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1"/>
        <w:gridCol w:w="5407"/>
      </w:tblGrid>
      <w:tr>
        <w:trPr>
          <w:trHeight w:val="2006" w:hRule="atLeast"/>
        </w:trPr>
        <w:tc>
          <w:tcPr>
            <w:tcW w:w="23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1709" cy="838200"/>
                  <wp:effectExtent l="0" t="0" r="0" b="0"/>
                  <wp:docPr id="1" name="image1.png" descr="comune frasche bianco e ner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09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07" w:type="dxa"/>
          </w:tcPr>
          <w:p>
            <w:pPr>
              <w:pStyle w:val="TableParagraph"/>
              <w:spacing w:line="391" w:lineRule="exact" w:before="5"/>
              <w:ind w:left="1004" w:right="181"/>
              <w:rPr>
                <w:sz w:val="32"/>
              </w:rPr>
            </w:pPr>
            <w:r>
              <w:rPr>
                <w:sz w:val="32"/>
              </w:rPr>
              <w:t>CITTÀ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DI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BIBBIENA</w:t>
            </w:r>
          </w:p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sz w:val="22"/>
              </w:rPr>
              <w:t>(Provincia 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Arezzo)</w:t>
            </w:r>
          </w:p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rPr>
                <w:b/>
                <w:sz w:val="22"/>
              </w:rPr>
            </w:pPr>
            <w:r>
              <w:rPr>
                <w:b/>
                <w:sz w:val="22"/>
              </w:rPr>
              <w:t>UNITA’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ORGANIZZATIVA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before="1"/>
              <w:ind w:right="181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ECONOMICO-FINANZIARIO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TRIBUTI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1"/>
        <w:spacing w:before="89"/>
      </w:pPr>
      <w:r>
        <w:rPr/>
        <w:pict>
          <v:shape style="position:absolute;margin-left:56.880001pt;margin-top:-113.059731pt;width:477.1pt;height:100.85pt;mso-position-horizontal-relative:page;mso-position-vertical-relative:paragraph;z-index:-15766016" id="docshape1" coordorigin="1138,-2261" coordsize="9542,2017" path="m10670,-254l2573,-254,2568,-254,2559,-254,1138,-254,1138,-245,2559,-245,2568,-245,2573,-245,10670,-245,10670,-254xm10670,-2261l2583,-2261,2573,-2261,2573,-2261,1138,-2261,1138,-2252,2573,-2252,2573,-2252,2583,-2252,10670,-2252,10670,-2261xm10680,-2261l10670,-2261,10670,-2252,10670,-2252,10670,-254,10670,-245,10680,-245,10680,-254,10680,-2252,10680,-2252,10680,-2261xe" filled="true" fillcolor="#000000" stroked="false">
            <v:path arrowok="t"/>
            <v:fill type="solid"/>
            <w10:wrap type="none"/>
          </v:shape>
        </w:pict>
      </w:r>
      <w:r>
        <w:rPr/>
        <w:t>RICHIESTA DI RICEZIONE IN FORMATO ELETTRONICO</w:t>
      </w:r>
      <w:r>
        <w:rPr>
          <w:spacing w:val="-67"/>
        </w:rPr>
        <w:t> </w:t>
      </w:r>
      <w:r>
        <w:rPr/>
        <w:t>DELL’AVVISO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TARI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TASSA</w:t>
      </w:r>
      <w:r>
        <w:rPr>
          <w:spacing w:val="-4"/>
        </w:rPr>
        <w:t> </w:t>
      </w:r>
      <w:r>
        <w:rPr/>
        <w:t>RIFIUTI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tabs>
          <w:tab w:pos="2414" w:val="left" w:leader="none"/>
          <w:tab w:pos="3616" w:val="left" w:leader="none"/>
          <w:tab w:pos="4300" w:val="left" w:leader="none"/>
          <w:tab w:pos="4817" w:val="left" w:leader="none"/>
          <w:tab w:pos="5260" w:val="left" w:leader="none"/>
          <w:tab w:pos="9704" w:val="left" w:leader="none"/>
          <w:tab w:pos="9745" w:val="left" w:leader="none"/>
        </w:tabs>
        <w:spacing w:line="360" w:lineRule="auto" w:before="209"/>
        <w:ind w:left="112" w:right="137" w:firstLine="0"/>
        <w:jc w:val="both"/>
        <w:rPr>
          <w:sz w:val="22"/>
        </w:rPr>
      </w:pPr>
      <w:r>
        <w:rPr>
          <w:b/>
          <w:sz w:val="22"/>
        </w:rPr>
        <w:t>INTESTATARIO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UTENZA TARI:</w:t>
      </w:r>
      <w:r>
        <w:rPr>
          <w:b/>
          <w:spacing w:val="-1"/>
          <w:sz w:val="22"/>
        </w:rPr>
        <w:t> </w:t>
      </w:r>
      <w:r>
        <w:rPr>
          <w:sz w:val="22"/>
        </w:rPr>
        <w:t>Cognome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Nome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w w:val="38"/>
          <w:sz w:val="22"/>
          <w:u w:val="single"/>
        </w:rPr>
        <w:t> </w:t>
      </w:r>
      <w:r>
        <w:rPr>
          <w:sz w:val="22"/>
        </w:rPr>
        <w:t> Nato/a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z w:val="22"/>
          <w:u w:val="single"/>
        </w:rPr>
        <w:tab/>
      </w:r>
      <w:r>
        <w:rPr>
          <w:sz w:val="22"/>
        </w:rPr>
        <w:t>a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Residente</w:t>
      </w:r>
      <w:r>
        <w:rPr>
          <w:spacing w:val="-2"/>
          <w:sz w:val="22"/>
        </w:rPr>
        <w:t> </w:t>
      </w:r>
      <w:r>
        <w:rPr>
          <w:sz w:val="22"/>
        </w:rPr>
        <w:t>in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w w:val="7"/>
          <w:sz w:val="22"/>
          <w:u w:val="single"/>
        </w:rPr>
        <w:t> </w:t>
      </w:r>
      <w:r>
        <w:rPr>
          <w:sz w:val="22"/>
        </w:rPr>
        <w:t>                                                          Via</w:t>
      </w:r>
      <w:r>
        <w:rPr>
          <w:sz w:val="22"/>
          <w:u w:val="single"/>
        </w:rPr>
        <w:tab/>
        <w:tab/>
      </w:r>
      <w:r>
        <w:rPr>
          <w:sz w:val="22"/>
        </w:rPr>
        <w:t>CAP</w:t>
      </w:r>
      <w:r>
        <w:rPr>
          <w:sz w:val="22"/>
          <w:u w:val="single"/>
        </w:rPr>
        <w:tab/>
        <w:tab/>
      </w:r>
      <w:r>
        <w:rPr>
          <w:sz w:val="22"/>
        </w:rPr>
        <w:t>Codice</w:t>
      </w:r>
      <w:r>
        <w:rPr>
          <w:spacing w:val="-3"/>
          <w:sz w:val="22"/>
        </w:rPr>
        <w:t> </w:t>
      </w:r>
      <w:r>
        <w:rPr>
          <w:sz w:val="22"/>
        </w:rPr>
        <w:t>Fiscale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Telefono/Cellulare</w:t>
      </w:r>
      <w:r>
        <w:rPr>
          <w:sz w:val="22"/>
          <w:u w:val="single"/>
        </w:rPr>
        <w:tab/>
        <w:tab/>
        <w:tab/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</w:p>
    <w:p>
      <w:pPr>
        <w:pStyle w:val="BodyText"/>
        <w:rPr>
          <w:sz w:val="12"/>
        </w:rPr>
      </w:pPr>
    </w:p>
    <w:p>
      <w:pPr>
        <w:tabs>
          <w:tab w:pos="4816" w:val="left" w:leader="none"/>
          <w:tab w:pos="5022" w:val="left" w:leader="none"/>
          <w:tab w:pos="5687" w:val="left" w:leader="none"/>
          <w:tab w:pos="9740" w:val="left" w:leader="none"/>
          <w:tab w:pos="9798" w:val="left" w:leader="none"/>
        </w:tabs>
        <w:spacing w:line="360" w:lineRule="auto" w:before="91"/>
        <w:ind w:left="112" w:right="105" w:firstLine="0"/>
        <w:jc w:val="both"/>
        <w:rPr>
          <w:sz w:val="22"/>
        </w:rPr>
      </w:pP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qualità di</w:t>
      </w:r>
      <w:r>
        <w:rPr>
          <w:sz w:val="22"/>
          <w:u w:val="single"/>
        </w:rPr>
        <w:tab/>
        <w:tab/>
      </w:r>
      <w:r>
        <w:rPr>
          <w:sz w:val="22"/>
        </w:rPr>
        <w:t>della</w:t>
      </w:r>
      <w:r>
        <w:rPr>
          <w:sz w:val="22"/>
          <w:u w:val="single"/>
        </w:rPr>
        <w:tab/>
        <w:tab/>
        <w:tab/>
      </w:r>
      <w:r>
        <w:rPr>
          <w:sz w:val="22"/>
        </w:rPr>
        <w:t> Con sede</w:t>
      </w:r>
      <w:r>
        <w:rPr>
          <w:spacing w:val="-2"/>
          <w:sz w:val="22"/>
        </w:rPr>
        <w:t> </w:t>
      </w:r>
      <w:r>
        <w:rPr>
          <w:sz w:val="22"/>
        </w:rPr>
        <w:t>legale in</w:t>
      </w:r>
      <w:r>
        <w:rPr>
          <w:sz w:val="22"/>
          <w:u w:val="single"/>
        </w:rPr>
        <w:tab/>
        <w:tab/>
        <w:tab/>
      </w:r>
      <w:r>
        <w:rPr>
          <w:sz w:val="22"/>
        </w:rPr>
        <w:t>Via</w:t>
      </w:r>
      <w:r>
        <w:rPr>
          <w:sz w:val="22"/>
          <w:u w:val="single"/>
        </w:rPr>
        <w:tab/>
        <w:tab/>
      </w:r>
      <w:r>
        <w:rPr>
          <w:sz w:val="22"/>
        </w:rPr>
        <w:t> Partita</w:t>
      </w:r>
      <w:r>
        <w:rPr>
          <w:spacing w:val="-1"/>
          <w:sz w:val="22"/>
        </w:rPr>
        <w:t> </w:t>
      </w:r>
      <w:r>
        <w:rPr>
          <w:sz w:val="22"/>
        </w:rPr>
        <w:t>Iva</w:t>
      </w:r>
      <w:r>
        <w:rPr>
          <w:sz w:val="22"/>
          <w:u w:val="single"/>
        </w:rPr>
        <w:tab/>
      </w:r>
      <w:r>
        <w:rPr>
          <w:sz w:val="22"/>
        </w:rPr>
        <w:t>Codice</w:t>
      </w:r>
      <w:r>
        <w:rPr>
          <w:spacing w:val="-6"/>
          <w:sz w:val="22"/>
        </w:rPr>
        <w:t> </w:t>
      </w:r>
      <w:r>
        <w:rPr>
          <w:sz w:val="22"/>
        </w:rPr>
        <w:t>Ateco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34"/>
          <w:sz w:val="22"/>
          <w:u w:val="single"/>
        </w:rPr>
        <w:t> </w:t>
      </w:r>
    </w:p>
    <w:p>
      <w:pPr>
        <w:pStyle w:val="Heading1"/>
        <w:spacing w:line="320" w:lineRule="exact"/>
        <w:ind w:left="4364" w:right="4400" w:firstLine="0"/>
        <w:jc w:val="center"/>
      </w:pPr>
      <w:r>
        <w:rPr/>
        <w:t>CHIEDE</w:t>
      </w:r>
    </w:p>
    <w:p>
      <w:pPr>
        <w:pStyle w:val="Heading2"/>
        <w:spacing w:line="360" w:lineRule="auto" w:before="232"/>
        <w:ind w:right="147"/>
      </w:pPr>
      <w:r>
        <w:rPr/>
        <w:t>LA</w:t>
      </w:r>
      <w:r>
        <w:rPr>
          <w:spacing w:val="1"/>
        </w:rPr>
        <w:t> </w:t>
      </w:r>
      <w:r>
        <w:rPr/>
        <w:t>RICEZIONE</w:t>
      </w:r>
      <w:r>
        <w:rPr>
          <w:spacing w:val="1"/>
        </w:rPr>
        <w:t> </w:t>
      </w:r>
      <w:r>
        <w:rPr/>
        <w:t>DELL’AVVISO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TASSA</w:t>
      </w:r>
      <w:r>
        <w:rPr>
          <w:spacing w:val="1"/>
        </w:rPr>
        <w:t> </w:t>
      </w:r>
      <w:r>
        <w:rPr/>
        <w:t>SUI</w:t>
      </w:r>
      <w:r>
        <w:rPr>
          <w:spacing w:val="1"/>
        </w:rPr>
        <w:t> </w:t>
      </w:r>
      <w:r>
        <w:rPr/>
        <w:t>RIFIUTI</w:t>
      </w:r>
      <w:r>
        <w:rPr>
          <w:spacing w:val="1"/>
        </w:rPr>
        <w:t> </w:t>
      </w:r>
      <w:r>
        <w:rPr/>
        <w:t>(TARI)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FORMATO ELETTRONICO TRAMITE:</w:t>
      </w:r>
    </w:p>
    <w:p>
      <w:pPr>
        <w:pStyle w:val="BodyText"/>
        <w:spacing w:before="10"/>
        <w:rPr>
          <w:b/>
          <w:sz w:val="19"/>
        </w:rPr>
      </w:pPr>
    </w:p>
    <w:p>
      <w:pPr>
        <w:tabs>
          <w:tab w:pos="7113" w:val="left" w:leader="none"/>
        </w:tabs>
        <w:spacing w:before="0"/>
        <w:ind w:left="415" w:right="0" w:firstLine="0"/>
        <w:jc w:val="left"/>
        <w:rPr>
          <w:b/>
          <w:sz w:val="20"/>
        </w:rPr>
      </w:pPr>
      <w:r>
        <w:rPr/>
        <w:pict>
          <v:rect style="position:absolute;margin-left:57.599998pt;margin-top:.725935pt;width:11.3pt;height:12.5pt;mso-position-horizontal-relative:page;mso-position-vertical-relative:paragraph;z-index:15729152" id="docshape2" filled="false" stroked="true" strokeweight=".75pt" strokecolor="#000000">
            <v:stroke dashstyle="solid"/>
            <w10:wrap type="none"/>
          </v:rect>
        </w:pict>
      </w:r>
      <w:r>
        <w:rPr>
          <w:b/>
          <w:sz w:val="20"/>
        </w:rPr>
        <w:t>E-MAIL: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  <w:sz w:val="26"/>
        </w:rPr>
      </w:pPr>
    </w:p>
    <w:p>
      <w:pPr>
        <w:tabs>
          <w:tab w:pos="7050" w:val="left" w:leader="none"/>
        </w:tabs>
        <w:spacing w:before="91"/>
        <w:ind w:left="396" w:right="0" w:firstLine="0"/>
        <w:jc w:val="left"/>
        <w:rPr>
          <w:b/>
          <w:sz w:val="20"/>
        </w:rPr>
      </w:pPr>
      <w:r>
        <w:rPr/>
        <w:pict>
          <v:rect style="position:absolute;margin-left:57.599998pt;margin-top:3.915944pt;width:11.3pt;height:12.5pt;mso-position-horizontal-relative:page;mso-position-vertical-relative:paragraph;z-index:15729664" id="docshape3" filled="false" stroked="true" strokeweight=".75pt" strokecolor="#000000">
            <v:stroke dashstyle="solid"/>
            <w10:wrap type="none"/>
          </v:rect>
        </w:pict>
      </w:r>
      <w:r>
        <w:rPr>
          <w:b/>
          <w:sz w:val="20"/>
        </w:rPr>
        <w:t>PEC:</w:t>
      </w:r>
      <w:r>
        <w:rPr>
          <w:b/>
          <w:spacing w:val="1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  <w:sz w:val="22"/>
        </w:rPr>
      </w:pPr>
    </w:p>
    <w:p>
      <w:pPr>
        <w:spacing w:before="0"/>
        <w:ind w:left="112" w:right="153" w:firstLine="0"/>
        <w:jc w:val="both"/>
        <w:rPr>
          <w:sz w:val="24"/>
        </w:rPr>
      </w:pPr>
      <w:r>
        <w:rPr>
          <w:b/>
          <w:sz w:val="24"/>
        </w:rPr>
        <w:t>Dichiaro</w:t>
      </w:r>
      <w:r>
        <w:rPr>
          <w:b/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essere</w:t>
      </w:r>
      <w:r>
        <w:rPr>
          <w:spacing w:val="1"/>
          <w:sz w:val="24"/>
        </w:rPr>
        <w:t> </w:t>
      </w:r>
      <w:r>
        <w:rPr>
          <w:sz w:val="24"/>
        </w:rPr>
        <w:t>consapevole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l’opzione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invio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formato</w:t>
      </w:r>
      <w:r>
        <w:rPr>
          <w:spacing w:val="1"/>
          <w:sz w:val="24"/>
        </w:rPr>
        <w:t> </w:t>
      </w:r>
      <w:r>
        <w:rPr>
          <w:sz w:val="24"/>
        </w:rPr>
        <w:t>elettronico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estende</w:t>
      </w:r>
      <w:r>
        <w:rPr>
          <w:spacing w:val="1"/>
          <w:sz w:val="24"/>
        </w:rPr>
        <w:t> </w:t>
      </w:r>
      <w:r>
        <w:rPr>
          <w:sz w:val="24"/>
        </w:rPr>
        <w:t>automaticamente</w:t>
      </w:r>
      <w:r>
        <w:rPr>
          <w:spacing w:val="1"/>
          <w:sz w:val="24"/>
        </w:rPr>
        <w:t> </w:t>
      </w:r>
      <w:r>
        <w:rPr>
          <w:sz w:val="24"/>
        </w:rPr>
        <w:t>alle</w:t>
      </w:r>
      <w:r>
        <w:rPr>
          <w:spacing w:val="1"/>
          <w:sz w:val="24"/>
        </w:rPr>
        <w:t> </w:t>
      </w:r>
      <w:r>
        <w:rPr>
          <w:sz w:val="24"/>
        </w:rPr>
        <w:t>comunicazioni</w:t>
      </w:r>
      <w:r>
        <w:rPr>
          <w:spacing w:val="1"/>
          <w:sz w:val="24"/>
        </w:rPr>
        <w:t> </w:t>
      </w:r>
      <w:r>
        <w:rPr>
          <w:sz w:val="24"/>
        </w:rPr>
        <w:t>agli</w:t>
      </w:r>
      <w:r>
        <w:rPr>
          <w:spacing w:val="1"/>
          <w:sz w:val="24"/>
        </w:rPr>
        <w:t> </w:t>
      </w:r>
      <w:r>
        <w:rPr>
          <w:sz w:val="24"/>
        </w:rPr>
        <w:t>utenti</w:t>
      </w:r>
      <w:r>
        <w:rPr>
          <w:spacing w:val="1"/>
          <w:sz w:val="24"/>
        </w:rPr>
        <w:t> </w:t>
      </w:r>
      <w:r>
        <w:rPr>
          <w:sz w:val="24"/>
        </w:rPr>
        <w:t>dovute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variazioni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rilievo</w:t>
      </w:r>
      <w:r>
        <w:rPr>
          <w:spacing w:val="1"/>
          <w:sz w:val="24"/>
        </w:rPr>
        <w:t> </w:t>
      </w:r>
      <w:r>
        <w:rPr>
          <w:sz w:val="24"/>
        </w:rPr>
        <w:t>nelle</w:t>
      </w:r>
      <w:r>
        <w:rPr>
          <w:spacing w:val="1"/>
          <w:sz w:val="24"/>
        </w:rPr>
        <w:t> </w:t>
      </w:r>
      <w:r>
        <w:rPr>
          <w:sz w:val="24"/>
        </w:rPr>
        <w:t>condizioni di erogazione del servizio di raccolta e trasporto rifiuti, spazzamento</w:t>
      </w:r>
      <w:r>
        <w:rPr>
          <w:spacing w:val="60"/>
          <w:sz w:val="24"/>
        </w:rPr>
        <w:t> </w:t>
      </w:r>
      <w:r>
        <w:rPr>
          <w:sz w:val="24"/>
        </w:rPr>
        <w:t>e lavaggio strade</w:t>
      </w:r>
      <w:r>
        <w:rPr>
          <w:spacing w:val="1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gestione</w:t>
      </w:r>
      <w:r>
        <w:rPr>
          <w:spacing w:val="-1"/>
          <w:sz w:val="24"/>
        </w:rPr>
        <w:t> </w:t>
      </w:r>
      <w:r>
        <w:rPr>
          <w:sz w:val="24"/>
        </w:rPr>
        <w:t>tariffe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rapporti con gli utenti.</w:t>
      </w:r>
    </w:p>
    <w:p>
      <w:pPr>
        <w:pStyle w:val="BodyText"/>
        <w:rPr>
          <w:sz w:val="22"/>
        </w:rPr>
      </w:pPr>
    </w:p>
    <w:p>
      <w:pPr>
        <w:pStyle w:val="BodyText"/>
        <w:ind w:left="112" w:right="149"/>
        <w:jc w:val="both"/>
      </w:pPr>
      <w:r>
        <w:rPr>
          <w:b/>
        </w:rPr>
        <w:t>Trattamento</w:t>
      </w:r>
      <w:r>
        <w:rPr>
          <w:b/>
          <w:spacing w:val="1"/>
        </w:rPr>
        <w:t> </w:t>
      </w:r>
      <w:r>
        <w:rPr>
          <w:b/>
        </w:rPr>
        <w:t>Dati</w:t>
      </w:r>
      <w:r>
        <w:rPr/>
        <w:t>: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dell'art.13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679/2016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personali</w:t>
      </w:r>
      <w:r>
        <w:rPr>
          <w:spacing w:val="1"/>
        </w:rPr>
        <w:t> </w:t>
      </w:r>
      <w:r>
        <w:rPr/>
        <w:t>raccolti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procedimento dei tributi locali per il quale sono forniti si informa che i dati soprariportati non saranno comunicati nè diffusi ad altri,</w:t>
      </w:r>
      <w:r>
        <w:rPr>
          <w:spacing w:val="1"/>
        </w:rPr>
        <w:t> </w:t>
      </w:r>
      <w:r>
        <w:rPr/>
        <w:t>saranno conservati per il periodo necessario e saranno trattati nel rispetto della normativa in materia di trattamento dei dati personali,</w:t>
      </w:r>
      <w:r>
        <w:rPr>
          <w:spacing w:val="1"/>
        </w:rPr>
        <w:t> </w:t>
      </w:r>
      <w:r>
        <w:rPr/>
        <w:t>ai</w:t>
      </w:r>
      <w:r>
        <w:rPr>
          <w:spacing w:val="-1"/>
        </w:rPr>
        <w:t> </w:t>
      </w:r>
      <w:r>
        <w:rPr/>
        <w:t>fini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tutela</w:t>
      </w:r>
      <w:r>
        <w:rPr>
          <w:spacing w:val="-1"/>
        </w:rPr>
        <w:t> </w:t>
      </w:r>
      <w:r>
        <w:rPr/>
        <w:t>delle</w:t>
      </w:r>
      <w:r>
        <w:rPr>
          <w:spacing w:val="-2"/>
        </w:rPr>
        <w:t> </w:t>
      </w:r>
      <w:r>
        <w:rPr/>
        <w:t>persone</w:t>
      </w:r>
      <w:r>
        <w:rPr>
          <w:spacing w:val="-1"/>
        </w:rPr>
        <w:t> </w:t>
      </w:r>
      <w:r>
        <w:rPr/>
        <w:t>fisiche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altri</w:t>
      </w:r>
      <w:r>
        <w:rPr>
          <w:spacing w:val="-1"/>
        </w:rPr>
        <w:t> </w:t>
      </w:r>
      <w:r>
        <w:rPr/>
        <w:t>soggetti (regolamento</w:t>
      </w:r>
      <w:r>
        <w:rPr>
          <w:spacing w:val="-2"/>
        </w:rPr>
        <w:t> </w:t>
      </w:r>
      <w:r>
        <w:rPr/>
        <w:t>europeo</w:t>
      </w:r>
      <w:r>
        <w:rPr>
          <w:spacing w:val="1"/>
        </w:rPr>
        <w:t> </w:t>
      </w:r>
      <w:r>
        <w:rPr/>
        <w:t>n.679/2016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D.lgs.</w:t>
      </w:r>
      <w:r>
        <w:rPr>
          <w:spacing w:val="-3"/>
        </w:rPr>
        <w:t> </w:t>
      </w:r>
      <w:r>
        <w:rPr/>
        <w:t>n.196/2003</w:t>
      </w:r>
      <w:r>
        <w:rPr>
          <w:spacing w:val="1"/>
        </w:rPr>
        <w:t> </w:t>
      </w:r>
      <w:r>
        <w:rPr/>
        <w:t>dove</w:t>
      </w:r>
      <w:r>
        <w:rPr>
          <w:spacing w:val="-2"/>
        </w:rPr>
        <w:t> </w:t>
      </w:r>
      <w:r>
        <w:rPr/>
        <w:t>applicabile.).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/>
        <w:t>ALLEGARE</w:t>
      </w:r>
      <w:r>
        <w:rPr>
          <w:spacing w:val="-4"/>
        </w:rPr>
        <w:t> </w:t>
      </w:r>
      <w:r>
        <w:rPr/>
        <w:t>COPIA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D’IDENTITA’: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020" w:right="980"/>
        </w:sectPr>
      </w:pPr>
    </w:p>
    <w:p>
      <w:pPr>
        <w:pStyle w:val="BodyText"/>
        <w:spacing w:before="7"/>
        <w:rPr>
          <w:b/>
          <w:sz w:val="21"/>
        </w:rPr>
      </w:pPr>
    </w:p>
    <w:p>
      <w:pPr>
        <w:tabs>
          <w:tab w:pos="218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5429" w:val="left" w:leader="none"/>
        </w:tabs>
        <w:spacing w:before="0"/>
        <w:ind w:left="112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5"/>
          <w:sz w:val="22"/>
        </w:rPr>
        <w:t> </w:t>
      </w:r>
      <w:r>
        <w:rPr>
          <w:sz w:val="22"/>
        </w:rPr>
        <w:t>intestatario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Tari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sectPr>
      <w:type w:val="continuous"/>
      <w:pgSz w:w="11910" w:h="16840"/>
      <w:pgMar w:top="1580" w:bottom="280" w:left="1020" w:right="980"/>
      <w:cols w:num="2" w:equalWidth="0">
        <w:col w:w="2225" w:space="2116"/>
        <w:col w:w="55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74" w:right="1114" w:hanging="19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6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Moretti</dc:creator>
  <dcterms:created xsi:type="dcterms:W3CDTF">2025-05-29T10:01:47Z</dcterms:created>
  <dcterms:modified xsi:type="dcterms:W3CDTF">2025-05-29T10:01:47Z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2025-05-29T00:00:00Z</vt:filetime>
  </property>
</Properties>
</file>